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1" w:rsidRDefault="00224B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2006600" cy="952500"/>
            <wp:effectExtent l="0" t="0" r="0" b="0"/>
            <wp:docPr id="2" name="Imagen 2" descr="https://ftp3.syscom.mx/usuarios/fotos/logotipos/rams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tp3.syscom.mx/usuarios/fotos/logotipos/ramse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0D9" w:rsidRPr="00ED70D9" w:rsidRDefault="00ED70D9">
      <w:pPr>
        <w:rPr>
          <w:b/>
          <w:sz w:val="36"/>
          <w:szCs w:val="36"/>
        </w:rPr>
      </w:pPr>
      <w:r w:rsidRPr="00ED70D9">
        <w:rPr>
          <w:b/>
          <w:sz w:val="36"/>
          <w:szCs w:val="36"/>
        </w:rPr>
        <w:t>CC-3010</w:t>
      </w:r>
    </w:p>
    <w:p w:rsidR="00CA001C" w:rsidRDefault="00561411">
      <w:pPr>
        <w:rPr>
          <w:b/>
          <w:i/>
        </w:rPr>
      </w:pPr>
      <w:r w:rsidRPr="00D66069">
        <w:rPr>
          <w:b/>
          <w:i/>
        </w:rPr>
        <w:t xml:space="preserve">ESTUCHE NEGRO DE CORDURA CON CORREA PARA COM-3010 </w:t>
      </w:r>
    </w:p>
    <w:p w:rsidR="0062722C" w:rsidRPr="00D66069" w:rsidRDefault="0062722C">
      <w:pPr>
        <w:rPr>
          <w:b/>
          <w:i/>
        </w:rPr>
      </w:pPr>
    </w:p>
    <w:p w:rsidR="00D66069" w:rsidRDefault="00D66069">
      <w:r>
        <w:rPr>
          <w:noProof/>
          <w:lang w:eastAsia="es-ES"/>
        </w:rPr>
        <w:drawing>
          <wp:inline distT="0" distB="0" distL="0" distR="0">
            <wp:extent cx="2171700" cy="2171700"/>
            <wp:effectExtent l="0" t="0" r="0" b="0"/>
            <wp:docPr id="1" name="Imagen 1" descr="D:\AYUDAS VISUALES\Ramsey\cc3010-img27-228x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Ramsey\cc3010-img27-228x22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EC" w:rsidRDefault="009D37EC"/>
    <w:p w:rsidR="009D37EC" w:rsidRDefault="00D66069" w:rsidP="00D66069">
      <w:p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>
        <w:rPr>
          <w:rFonts w:ascii="ZurichBT-LightCondensed" w:hAnsi="ZurichBT-LightCondensed" w:cs="ZurichBT-LightCondensed"/>
          <w:sz w:val="20"/>
          <w:szCs w:val="20"/>
        </w:rPr>
        <w:t>Aumente la funcionalidad y confiabilidad de su</w:t>
      </w:r>
      <w:r w:rsidR="009D37EC">
        <w:rPr>
          <w:rFonts w:ascii="ZurichBT-LightCondensed" w:hAnsi="ZurichBT-LightCondensed" w:cs="ZurichBT-LightCondensed"/>
          <w:sz w:val="20"/>
          <w:szCs w:val="20"/>
        </w:rPr>
        <w:t xml:space="preserve"> monitor de servicio protegiendo la unidad mientras se usa en campo.</w:t>
      </w:r>
    </w:p>
    <w:p w:rsidR="00D66069" w:rsidRDefault="009D37EC" w:rsidP="00D66069">
      <w:p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>
        <w:rPr>
          <w:rFonts w:ascii="ZurichBT-LightCondensed" w:hAnsi="ZurichBT-LightCondensed" w:cs="ZurichBT-LightCondensed"/>
          <w:sz w:val="20"/>
          <w:szCs w:val="20"/>
        </w:rPr>
        <w:t>P</w:t>
      </w:r>
      <w:r w:rsidR="00D66069">
        <w:rPr>
          <w:rFonts w:ascii="ZurichBT-LightCondensed" w:hAnsi="ZurichBT-LightCondensed" w:cs="ZurichBT-LightCondensed"/>
          <w:sz w:val="20"/>
          <w:szCs w:val="20"/>
        </w:rPr>
        <w:t xml:space="preserve">roducto genuino que ha sido </w:t>
      </w:r>
      <w:r w:rsidR="009D0AB4">
        <w:rPr>
          <w:rFonts w:ascii="ZurichBT-LightCondensed" w:hAnsi="ZurichBT-LightCondensed" w:cs="ZurichBT-LightCondensed"/>
          <w:sz w:val="20"/>
          <w:szCs w:val="20"/>
        </w:rPr>
        <w:t>diseñado</w:t>
      </w:r>
      <w:r w:rsidR="00D66069">
        <w:rPr>
          <w:rFonts w:ascii="ZurichBT-LightCondensed" w:hAnsi="ZurichBT-LightCondensed" w:cs="ZurichBT-LightCondensed"/>
          <w:sz w:val="20"/>
          <w:szCs w:val="20"/>
        </w:rPr>
        <w:t xml:space="preserve"> especialmente para satisfacer la demanda</w:t>
      </w:r>
      <w:r w:rsidR="00D466E2">
        <w:rPr>
          <w:rFonts w:ascii="ZurichBT-LightCondensed" w:hAnsi="ZurichBT-LightCondensed" w:cs="ZurichBT-LightCondensed"/>
          <w:sz w:val="20"/>
          <w:szCs w:val="20"/>
        </w:rPr>
        <w:t xml:space="preserve"> </w:t>
      </w:r>
      <w:r w:rsidR="00D66069">
        <w:rPr>
          <w:rFonts w:ascii="ZurichBT-LightCondensed" w:hAnsi="ZurichBT-LightCondensed" w:cs="ZurichBT-LightCondensed"/>
          <w:sz w:val="20"/>
          <w:szCs w:val="20"/>
        </w:rPr>
        <w:t xml:space="preserve">de los usuarios </w:t>
      </w:r>
      <w:r>
        <w:rPr>
          <w:rFonts w:ascii="ZurichBT-LightCondensed" w:hAnsi="ZurichBT-LightCondensed" w:cs="ZurichBT-LightCondensed"/>
          <w:sz w:val="20"/>
          <w:szCs w:val="20"/>
        </w:rPr>
        <w:t xml:space="preserve">en la </w:t>
      </w:r>
      <w:r w:rsidR="00D66069">
        <w:rPr>
          <w:rFonts w:ascii="ZurichBT-LightCondensed" w:hAnsi="ZurichBT-LightCondensed" w:cs="ZurichBT-LightCondensed"/>
          <w:sz w:val="20"/>
          <w:szCs w:val="20"/>
        </w:rPr>
        <w:t xml:space="preserve">seguridad </w:t>
      </w:r>
      <w:r>
        <w:rPr>
          <w:rFonts w:ascii="ZurichBT-LightCondensed" w:hAnsi="ZurichBT-LightCondensed" w:cs="ZurichBT-LightCondensed"/>
          <w:sz w:val="20"/>
          <w:szCs w:val="20"/>
        </w:rPr>
        <w:t>y cuidado</w:t>
      </w:r>
      <w:r w:rsidR="009D0AB4">
        <w:rPr>
          <w:rFonts w:ascii="ZurichBT-LightCondensed" w:hAnsi="ZurichBT-LightCondensed" w:cs="ZurichBT-LightCondensed"/>
          <w:sz w:val="20"/>
          <w:szCs w:val="20"/>
        </w:rPr>
        <w:t>,</w:t>
      </w:r>
      <w:r>
        <w:rPr>
          <w:rFonts w:ascii="ZurichBT-LightCondensed" w:hAnsi="ZurichBT-LightCondensed" w:cs="ZurichBT-LightCondensed"/>
          <w:sz w:val="20"/>
          <w:szCs w:val="20"/>
        </w:rPr>
        <w:t xml:space="preserve"> protegiéndolo </w:t>
      </w:r>
      <w:r w:rsidR="00D66069">
        <w:rPr>
          <w:rFonts w:ascii="ZurichBT-LightCondensed" w:hAnsi="ZurichBT-LightCondensed" w:cs="ZurichBT-LightCondensed"/>
          <w:sz w:val="20"/>
          <w:szCs w:val="20"/>
        </w:rPr>
        <w:t xml:space="preserve">de todo tipo </w:t>
      </w:r>
      <w:r>
        <w:rPr>
          <w:rFonts w:ascii="ZurichBT-LightCondensed" w:hAnsi="ZurichBT-LightCondensed" w:cs="ZurichBT-LightCondensed"/>
          <w:sz w:val="20"/>
          <w:szCs w:val="20"/>
        </w:rPr>
        <w:t xml:space="preserve">de riesgos </w:t>
      </w:r>
      <w:r w:rsidR="00D66069">
        <w:rPr>
          <w:rFonts w:ascii="ZurichBT-LightCondensed" w:hAnsi="ZurichBT-LightCondensed" w:cs="ZurichBT-LightCondensed"/>
          <w:sz w:val="20"/>
          <w:szCs w:val="20"/>
        </w:rPr>
        <w:t>donde se trabaje</w:t>
      </w:r>
      <w:r>
        <w:rPr>
          <w:rFonts w:ascii="ZurichBT-LightCondensed" w:hAnsi="ZurichBT-LightCondensed" w:cs="ZurichBT-LightCondensed"/>
          <w:sz w:val="20"/>
          <w:szCs w:val="20"/>
        </w:rPr>
        <w:t xml:space="preserve"> como </w:t>
      </w:r>
      <w:r w:rsidR="00D66069">
        <w:rPr>
          <w:rFonts w:ascii="ZurichBT-LightCondensed" w:hAnsi="ZurichBT-LightCondensed" w:cs="ZurichBT-LightCondensed"/>
          <w:sz w:val="20"/>
          <w:szCs w:val="20"/>
        </w:rPr>
        <w:t>ambientes hostiles, extremosos y de alta actividad.</w:t>
      </w:r>
    </w:p>
    <w:p w:rsidR="009D37EC" w:rsidRDefault="009D37EC" w:rsidP="00D66069">
      <w:p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>
        <w:rPr>
          <w:rFonts w:ascii="ZurichBT-LightCondensed" w:hAnsi="ZurichBT-LightCondensed" w:cs="ZurichBT-LightCondensed"/>
          <w:sz w:val="20"/>
          <w:szCs w:val="20"/>
        </w:rPr>
        <w:t>Compartimiento lateral para resguardar manuales, document</w:t>
      </w:r>
      <w:r w:rsidR="009D0AB4">
        <w:rPr>
          <w:rFonts w:ascii="ZurichBT-LightCondensed" w:hAnsi="ZurichBT-LightCondensed" w:cs="ZurichBT-LightCondensed"/>
          <w:sz w:val="20"/>
          <w:szCs w:val="20"/>
        </w:rPr>
        <w:t>os</w:t>
      </w:r>
      <w:r>
        <w:rPr>
          <w:rFonts w:ascii="ZurichBT-LightCondensed" w:hAnsi="ZurichBT-LightCondensed" w:cs="ZurichBT-LightCondensed"/>
          <w:sz w:val="20"/>
          <w:szCs w:val="20"/>
        </w:rPr>
        <w:t xml:space="preserve"> o </w:t>
      </w:r>
      <w:r w:rsidR="009D0AB4">
        <w:rPr>
          <w:rFonts w:ascii="ZurichBT-LightCondensed" w:hAnsi="ZurichBT-LightCondensed" w:cs="ZurichBT-LightCondensed"/>
          <w:sz w:val="20"/>
          <w:szCs w:val="20"/>
        </w:rPr>
        <w:t>accesorios de valor.</w:t>
      </w:r>
    </w:p>
    <w:p w:rsidR="009D0AB4" w:rsidRDefault="009D0AB4" w:rsidP="00D66069">
      <w:p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>
        <w:rPr>
          <w:rFonts w:ascii="ZurichBT-LightCondensed" w:hAnsi="ZurichBT-LightCondensed" w:cs="ZurichBT-LightCondensed"/>
          <w:sz w:val="20"/>
          <w:szCs w:val="20"/>
        </w:rPr>
        <w:t>Correa desmontable con ajuste de tamaño.</w:t>
      </w:r>
    </w:p>
    <w:p w:rsidR="00D466E2" w:rsidRDefault="00D466E2" w:rsidP="00D66069">
      <w:p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</w:p>
    <w:p w:rsidR="00D66069" w:rsidRDefault="00D66069" w:rsidP="00D66069">
      <w:pPr>
        <w:autoSpaceDE w:val="0"/>
        <w:autoSpaceDN w:val="0"/>
        <w:adjustRightInd w:val="0"/>
        <w:spacing w:after="0" w:line="240" w:lineRule="auto"/>
        <w:rPr>
          <w:rFonts w:ascii="ZurichBT-BoldCondensed" w:hAnsi="ZurichBT-BoldCondensed" w:cs="ZurichBT-BoldCondensed"/>
          <w:b/>
          <w:bCs/>
          <w:sz w:val="20"/>
          <w:szCs w:val="20"/>
        </w:rPr>
      </w:pPr>
      <w:r>
        <w:rPr>
          <w:rFonts w:ascii="ZurichBT-BoldCondensed" w:hAnsi="ZurichBT-BoldCondensed" w:cs="ZurichBT-BoldCondensed"/>
          <w:b/>
          <w:bCs/>
          <w:sz w:val="20"/>
          <w:szCs w:val="20"/>
        </w:rPr>
        <w:t>Características</w:t>
      </w:r>
      <w:r w:rsidR="009D0AB4">
        <w:rPr>
          <w:rFonts w:ascii="ZurichBT-BoldCondensed" w:hAnsi="ZurichBT-BoldCondensed" w:cs="ZurichBT-BoldCondensed"/>
          <w:b/>
          <w:bCs/>
          <w:sz w:val="20"/>
          <w:szCs w:val="20"/>
        </w:rPr>
        <w:t>:</w:t>
      </w:r>
    </w:p>
    <w:p w:rsidR="009D0AB4" w:rsidRDefault="009D0AB4" w:rsidP="00D66069">
      <w:pPr>
        <w:autoSpaceDE w:val="0"/>
        <w:autoSpaceDN w:val="0"/>
        <w:adjustRightInd w:val="0"/>
        <w:spacing w:after="0" w:line="240" w:lineRule="auto"/>
        <w:rPr>
          <w:rFonts w:ascii="ZurichBT-BoldCondensed" w:hAnsi="ZurichBT-BoldCondensed" w:cs="ZurichBT-BoldCondensed"/>
          <w:b/>
          <w:bCs/>
          <w:sz w:val="20"/>
          <w:szCs w:val="20"/>
        </w:rPr>
      </w:pPr>
    </w:p>
    <w:p w:rsidR="00D66069" w:rsidRPr="009D0AB4" w:rsidRDefault="00E20292" w:rsidP="009D0A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 w:rsidRPr="009D0AB4">
        <w:rPr>
          <w:rFonts w:ascii="ZurichBT-LightCondensed" w:hAnsi="ZurichBT-LightCondensed" w:cs="ZurichBT-LightCondensed"/>
          <w:sz w:val="20"/>
          <w:szCs w:val="20"/>
        </w:rPr>
        <w:t>Material: Tela sintética de larga duración</w:t>
      </w:r>
      <w:r w:rsidR="009D0AB4" w:rsidRPr="009D0AB4">
        <w:rPr>
          <w:rFonts w:ascii="ZurichBT-LightCondensed" w:hAnsi="ZurichBT-LightCondensed" w:cs="ZurichBT-LightCondensed"/>
          <w:sz w:val="20"/>
          <w:szCs w:val="20"/>
        </w:rPr>
        <w:t>.</w:t>
      </w:r>
    </w:p>
    <w:p w:rsidR="00D66069" w:rsidRPr="009D0AB4" w:rsidRDefault="00D66069" w:rsidP="009D0A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 w:rsidRPr="009D0AB4">
        <w:rPr>
          <w:rFonts w:ascii="ZurichBT-LightCondensed" w:hAnsi="ZurichBT-LightCondensed" w:cs="ZurichBT-LightCondensed"/>
          <w:sz w:val="20"/>
          <w:szCs w:val="20"/>
        </w:rPr>
        <w:t>Material interno</w:t>
      </w:r>
      <w:r w:rsidR="009D0AB4" w:rsidRPr="009D0AB4">
        <w:rPr>
          <w:rFonts w:ascii="ZurichBT-LightCondensed" w:hAnsi="ZurichBT-LightCondensed" w:cs="ZurichBT-LightCondensed"/>
          <w:sz w:val="20"/>
          <w:szCs w:val="20"/>
        </w:rPr>
        <w:t>:</w:t>
      </w:r>
      <w:r w:rsidRPr="009D0AB4">
        <w:rPr>
          <w:rFonts w:ascii="ZurichBT-LightCondensed" w:hAnsi="ZurichBT-LightCondensed" w:cs="ZurichBT-LightCondensed"/>
          <w:sz w:val="20"/>
          <w:szCs w:val="20"/>
        </w:rPr>
        <w:t xml:space="preserve"> Forro sintético</w:t>
      </w:r>
    </w:p>
    <w:p w:rsidR="00D66069" w:rsidRPr="009D0AB4" w:rsidRDefault="009D0AB4" w:rsidP="009D0A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 w:rsidRPr="009D0AB4">
        <w:rPr>
          <w:rFonts w:ascii="ZurichBT-LightCondensed" w:hAnsi="ZurichBT-LightCondensed" w:cs="ZurichBT-LightCondensed"/>
          <w:sz w:val="20"/>
          <w:szCs w:val="20"/>
        </w:rPr>
        <w:t xml:space="preserve">Costuras de </w:t>
      </w:r>
      <w:r w:rsidR="00D66069" w:rsidRPr="009D0AB4">
        <w:rPr>
          <w:rFonts w:ascii="ZurichBT-LightCondensed" w:hAnsi="ZurichBT-LightCondensed" w:cs="ZurichBT-LightCondensed"/>
          <w:sz w:val="20"/>
          <w:szCs w:val="20"/>
        </w:rPr>
        <w:t>Hilo Nylon de alta resistencia</w:t>
      </w:r>
    </w:p>
    <w:p w:rsidR="00D66069" w:rsidRPr="009D0AB4" w:rsidRDefault="00D66069" w:rsidP="009D0A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 w:rsidRPr="009D0AB4">
        <w:rPr>
          <w:rFonts w:ascii="ZurichBT-LightCondensed" w:hAnsi="ZurichBT-LightCondensed" w:cs="ZurichBT-LightCondensed"/>
          <w:sz w:val="20"/>
          <w:szCs w:val="20"/>
        </w:rPr>
        <w:t>Cerradura</w:t>
      </w:r>
      <w:r w:rsidR="009D0AB4">
        <w:rPr>
          <w:rFonts w:ascii="ZurichBT-LightCondensed" w:hAnsi="ZurichBT-LightCondensed" w:cs="ZurichBT-LightCondensed"/>
          <w:sz w:val="20"/>
          <w:szCs w:val="20"/>
        </w:rPr>
        <w:t>s</w:t>
      </w:r>
      <w:r w:rsidR="00E20292" w:rsidRPr="009D0AB4">
        <w:rPr>
          <w:rFonts w:ascii="ZurichBT-LightCondensed" w:hAnsi="ZurichBT-LightCondensed" w:cs="ZurichBT-LightCondensed"/>
          <w:sz w:val="20"/>
          <w:szCs w:val="20"/>
        </w:rPr>
        <w:t>:</w:t>
      </w:r>
      <w:r w:rsidRPr="009D0AB4">
        <w:rPr>
          <w:rFonts w:ascii="ZurichBT-LightCondensed" w:hAnsi="ZurichBT-LightCondensed" w:cs="ZurichBT-LightCondensed"/>
          <w:sz w:val="20"/>
          <w:szCs w:val="20"/>
        </w:rPr>
        <w:t xml:space="preserve"> Zipper</w:t>
      </w:r>
      <w:r w:rsidR="009D0AB4" w:rsidRPr="009D0AB4">
        <w:rPr>
          <w:rFonts w:ascii="ZurichBT-LightCondensed" w:hAnsi="ZurichBT-LightCondensed" w:cs="ZurichBT-LightCondensed"/>
          <w:sz w:val="20"/>
          <w:szCs w:val="20"/>
        </w:rPr>
        <w:t xml:space="preserve"> de</w:t>
      </w:r>
      <w:r w:rsidR="009D0AB4">
        <w:rPr>
          <w:rFonts w:ascii="ZurichBT-LightCondensed" w:hAnsi="ZurichBT-LightCondensed" w:cs="ZurichBT-LightCondensed"/>
          <w:sz w:val="20"/>
          <w:szCs w:val="20"/>
        </w:rPr>
        <w:t xml:space="preserve"> </w:t>
      </w:r>
      <w:r w:rsidR="009D0AB4" w:rsidRPr="009D0AB4">
        <w:rPr>
          <w:rFonts w:ascii="ZurichBT-LightCondensed" w:hAnsi="ZurichBT-LightCondensed" w:cs="ZurichBT-LightCondensed"/>
          <w:sz w:val="20"/>
          <w:szCs w:val="20"/>
        </w:rPr>
        <w:t xml:space="preserve">alta </w:t>
      </w:r>
      <w:r w:rsidR="009D0AB4">
        <w:rPr>
          <w:rFonts w:ascii="ZurichBT-LightCondensed" w:hAnsi="ZurichBT-LightCondensed" w:cs="ZurichBT-LightCondensed"/>
          <w:sz w:val="20"/>
          <w:szCs w:val="20"/>
        </w:rPr>
        <w:t>seguridad.</w:t>
      </w:r>
    </w:p>
    <w:p w:rsidR="00D66069" w:rsidRPr="009D0AB4" w:rsidRDefault="00D66069" w:rsidP="009D0A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urichBT-LightCondensed" w:hAnsi="ZurichBT-LightCondensed" w:cs="ZurichBT-LightCondensed"/>
          <w:sz w:val="20"/>
          <w:szCs w:val="20"/>
        </w:rPr>
      </w:pPr>
      <w:r w:rsidRPr="009D0AB4">
        <w:rPr>
          <w:rFonts w:ascii="ZurichBT-LightCondensed" w:hAnsi="ZurichBT-LightCondensed" w:cs="ZurichBT-LightCondensed"/>
          <w:sz w:val="20"/>
          <w:szCs w:val="20"/>
        </w:rPr>
        <w:t>Dimensiones</w:t>
      </w:r>
      <w:r w:rsidR="009D37EC" w:rsidRPr="009D0AB4">
        <w:rPr>
          <w:rFonts w:ascii="ZurichBT-LightCondensed" w:hAnsi="ZurichBT-LightCondensed" w:cs="ZurichBT-LightCondensed"/>
          <w:sz w:val="20"/>
          <w:szCs w:val="20"/>
        </w:rPr>
        <w:t>: 318</w:t>
      </w:r>
      <w:r w:rsidRPr="009D0AB4">
        <w:rPr>
          <w:rFonts w:ascii="ZurichBT-LightCondensed" w:hAnsi="ZurichBT-LightCondensed" w:cs="ZurichBT-LightCondensed"/>
          <w:sz w:val="20"/>
          <w:szCs w:val="20"/>
        </w:rPr>
        <w:t xml:space="preserve"> x </w:t>
      </w:r>
      <w:r w:rsidR="009D37EC" w:rsidRPr="009D0AB4">
        <w:rPr>
          <w:rFonts w:ascii="ZurichBT-LightCondensed" w:hAnsi="ZurichBT-LightCondensed" w:cs="ZurichBT-LightCondensed"/>
          <w:sz w:val="20"/>
          <w:szCs w:val="20"/>
        </w:rPr>
        <w:t xml:space="preserve">460 x 165 </w:t>
      </w:r>
      <w:r w:rsidRPr="009D0AB4">
        <w:rPr>
          <w:rFonts w:ascii="ZurichBT-LightCondensed" w:hAnsi="ZurichBT-LightCondensed" w:cs="ZurichBT-LightCondensed"/>
          <w:sz w:val="20"/>
          <w:szCs w:val="20"/>
        </w:rPr>
        <w:t>mm</w:t>
      </w:r>
    </w:p>
    <w:sectPr w:rsidR="00D66069" w:rsidRPr="009D0AB4" w:rsidSect="00CA0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urichBT-Light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urich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759A"/>
    <w:multiLevelType w:val="hybridMultilevel"/>
    <w:tmpl w:val="C5DAE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411"/>
    <w:rsid w:val="00133F11"/>
    <w:rsid w:val="00224B21"/>
    <w:rsid w:val="00561411"/>
    <w:rsid w:val="0062722C"/>
    <w:rsid w:val="009D0AB4"/>
    <w:rsid w:val="009D37EC"/>
    <w:rsid w:val="00CA001C"/>
    <w:rsid w:val="00D466E2"/>
    <w:rsid w:val="00D66069"/>
    <w:rsid w:val="00E20292"/>
    <w:rsid w:val="00ED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0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0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6</cp:revision>
  <dcterms:created xsi:type="dcterms:W3CDTF">2017-11-15T19:45:00Z</dcterms:created>
  <dcterms:modified xsi:type="dcterms:W3CDTF">2017-11-15T20:44:00Z</dcterms:modified>
</cp:coreProperties>
</file>